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0D" w:rsidRPr="00640AFD" w:rsidRDefault="00162D0D" w:rsidP="00640A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AFD">
        <w:rPr>
          <w:rFonts w:ascii="Times New Roman" w:hAnsi="Times New Roman" w:cs="Times New Roman"/>
          <w:b/>
          <w:sz w:val="24"/>
          <w:szCs w:val="24"/>
        </w:rPr>
        <w:t>Research Paper Critical Review</w:t>
      </w:r>
    </w:p>
    <w:p w:rsidR="0036480C" w:rsidRPr="00640AFD" w:rsidRDefault="00162E92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 xml:space="preserve">The research was prompted by the high prevalence obesity especially amongst the veteran populations. </w:t>
      </w:r>
      <w:r w:rsidR="0053453F" w:rsidRPr="00640AFD">
        <w:rPr>
          <w:rFonts w:ascii="Times New Roman" w:hAnsi="Times New Roman" w:cs="Times New Roman"/>
          <w:sz w:val="24"/>
          <w:szCs w:val="24"/>
        </w:rPr>
        <w:t xml:space="preserve">The articles examines the MOVE treatment which is a weight management </w:t>
      </w:r>
      <w:r w:rsidR="00162D0D" w:rsidRPr="00640AFD">
        <w:rPr>
          <w:rFonts w:ascii="Times New Roman" w:hAnsi="Times New Roman" w:cs="Times New Roman"/>
          <w:sz w:val="24"/>
          <w:szCs w:val="24"/>
        </w:rPr>
        <w:t>program. The</w:t>
      </w:r>
      <w:r w:rsidRPr="00640AFD">
        <w:rPr>
          <w:rFonts w:ascii="Times New Roman" w:hAnsi="Times New Roman" w:cs="Times New Roman"/>
          <w:sz w:val="24"/>
          <w:szCs w:val="24"/>
        </w:rPr>
        <w:t xml:space="preserve"> research question in the study seeks to address the high prevalence of obesity and overweight. These individuals are more prone to </w:t>
      </w:r>
      <w:r w:rsidR="00022286" w:rsidRPr="00640AFD">
        <w:rPr>
          <w:rFonts w:ascii="Times New Roman" w:hAnsi="Times New Roman" w:cs="Times New Roman"/>
          <w:sz w:val="24"/>
          <w:szCs w:val="24"/>
        </w:rPr>
        <w:t xml:space="preserve">diabetes, arthritis, and </w:t>
      </w:r>
      <w:r w:rsidRPr="00640AFD">
        <w:rPr>
          <w:rFonts w:ascii="Times New Roman" w:hAnsi="Times New Roman" w:cs="Times New Roman"/>
          <w:sz w:val="24"/>
          <w:szCs w:val="24"/>
        </w:rPr>
        <w:t xml:space="preserve">hypertension </w:t>
      </w:r>
      <w:r w:rsidR="00022286" w:rsidRPr="00640AFD">
        <w:rPr>
          <w:rFonts w:ascii="Times New Roman" w:hAnsi="Times New Roman" w:cs="Times New Roman"/>
          <w:sz w:val="24"/>
          <w:szCs w:val="24"/>
        </w:rPr>
        <w:t xml:space="preserve">which diminish their quality of life and leads to huge financial burdens in the </w:t>
      </w:r>
      <w:r w:rsidR="0036480C" w:rsidRPr="00640AFD">
        <w:rPr>
          <w:rFonts w:ascii="Times New Roman" w:hAnsi="Times New Roman" w:cs="Times New Roman"/>
          <w:sz w:val="24"/>
          <w:szCs w:val="24"/>
        </w:rPr>
        <w:t>long run</w:t>
      </w:r>
      <w:r w:rsidR="00022286" w:rsidRPr="00640AFD">
        <w:rPr>
          <w:rFonts w:ascii="Times New Roman" w:hAnsi="Times New Roman" w:cs="Times New Roman"/>
          <w:sz w:val="24"/>
          <w:szCs w:val="24"/>
        </w:rPr>
        <w:t xml:space="preserve">. The </w:t>
      </w:r>
      <w:r w:rsidR="0036480C" w:rsidRPr="00640AFD">
        <w:rPr>
          <w:rFonts w:ascii="Times New Roman" w:hAnsi="Times New Roman" w:cs="Times New Roman"/>
          <w:sz w:val="24"/>
          <w:szCs w:val="24"/>
        </w:rPr>
        <w:t>research question is important because it shows</w:t>
      </w:r>
      <w:r w:rsidR="00022286" w:rsidRPr="00640AFD">
        <w:rPr>
          <w:rFonts w:ascii="Times New Roman" w:hAnsi="Times New Roman" w:cs="Times New Roman"/>
          <w:sz w:val="24"/>
          <w:szCs w:val="24"/>
        </w:rPr>
        <w:t xml:space="preserve"> the effectiveness of MOVE weight management which is a patient centred intervention. </w:t>
      </w:r>
    </w:p>
    <w:p w:rsidR="0053453F" w:rsidRPr="00640AFD" w:rsidRDefault="00162D0D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>Progressively, t</w:t>
      </w:r>
      <w:r w:rsidR="0036480C" w:rsidRPr="00640AFD">
        <w:rPr>
          <w:rFonts w:ascii="Times New Roman" w:hAnsi="Times New Roman" w:cs="Times New Roman"/>
          <w:sz w:val="24"/>
          <w:szCs w:val="24"/>
        </w:rPr>
        <w:t>he researchers attempted to answer the question because the individuals were required to participate in a session for Self-Management Support (SMS) and Supportive Group Sessions (SGS). The sample size comprised of 40% men and 30% women who were under outpatient care in Veterans Affairs (</w:t>
      </w:r>
      <w:proofErr w:type="spellStart"/>
      <w:r w:rsidR="00640AFD">
        <w:rPr>
          <w:rFonts w:ascii="Times New Roman" w:hAnsi="Times New Roman" w:cs="Times New Roman"/>
          <w:sz w:val="24"/>
          <w:szCs w:val="24"/>
        </w:rPr>
        <w:t>Dahn</w:t>
      </w:r>
      <w:proofErr w:type="spellEnd"/>
      <w:r w:rsidR="00640AFD">
        <w:rPr>
          <w:rFonts w:ascii="Times New Roman" w:hAnsi="Times New Roman" w:cs="Times New Roman"/>
          <w:sz w:val="24"/>
          <w:szCs w:val="24"/>
        </w:rPr>
        <w:t xml:space="preserve"> et al., 2016</w:t>
      </w:r>
      <w:r w:rsidR="0036480C" w:rsidRPr="00640AFD">
        <w:rPr>
          <w:rFonts w:ascii="Times New Roman" w:hAnsi="Times New Roman" w:cs="Times New Roman"/>
          <w:sz w:val="24"/>
          <w:szCs w:val="24"/>
        </w:rPr>
        <w:t>). The methodology used in the study facilitates answering the question because the participants were not randomized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. Also the study used MOVE </w:t>
      </w:r>
      <w:r w:rsidRPr="00640AFD">
        <w:rPr>
          <w:rFonts w:ascii="Times New Roman" w:hAnsi="Times New Roman" w:cs="Times New Roman"/>
          <w:sz w:val="24"/>
          <w:szCs w:val="24"/>
        </w:rPr>
        <w:t>questionnaires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and MOVE </w:t>
      </w:r>
      <w:r w:rsidRPr="00640AFD">
        <w:rPr>
          <w:rFonts w:ascii="Times New Roman" w:hAnsi="Times New Roman" w:cs="Times New Roman"/>
          <w:sz w:val="24"/>
          <w:szCs w:val="24"/>
        </w:rPr>
        <w:t>interventions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for all the </w:t>
      </w:r>
      <w:r w:rsidRPr="00640AFD">
        <w:rPr>
          <w:rFonts w:ascii="Times New Roman" w:hAnsi="Times New Roman" w:cs="Times New Roman"/>
          <w:sz w:val="24"/>
          <w:szCs w:val="24"/>
        </w:rPr>
        <w:t>participants which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increased the accuracy of the data collected from the sample. The </w:t>
      </w:r>
      <w:r w:rsidRPr="00640AFD">
        <w:rPr>
          <w:rFonts w:ascii="Times New Roman" w:hAnsi="Times New Roman" w:cs="Times New Roman"/>
          <w:sz w:val="24"/>
          <w:szCs w:val="24"/>
        </w:rPr>
        <w:t>program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outline was a unique feature in the program which increased validity and </w:t>
      </w:r>
      <w:r w:rsidRPr="00640AFD">
        <w:rPr>
          <w:rFonts w:ascii="Times New Roman" w:hAnsi="Times New Roman" w:cs="Times New Roman"/>
          <w:sz w:val="24"/>
          <w:szCs w:val="24"/>
        </w:rPr>
        <w:t xml:space="preserve">reliability. </w:t>
      </w:r>
      <w:r w:rsidR="0036480C" w:rsidRPr="00640AFD">
        <w:rPr>
          <w:rFonts w:ascii="Times New Roman" w:hAnsi="Times New Roman" w:cs="Times New Roman"/>
          <w:sz w:val="24"/>
          <w:szCs w:val="24"/>
        </w:rPr>
        <w:t>The</w:t>
      </w:r>
      <w:r w:rsidR="00022286" w:rsidRPr="00640AFD">
        <w:rPr>
          <w:rFonts w:ascii="Times New Roman" w:hAnsi="Times New Roman" w:cs="Times New Roman"/>
          <w:sz w:val="24"/>
          <w:szCs w:val="24"/>
        </w:rPr>
        <w:t xml:space="preserve"> findings supported MOVE as an effective way of managing weight in the primary care setting</w:t>
      </w:r>
    </w:p>
    <w:p w:rsidR="00022286" w:rsidRPr="00640AFD" w:rsidRDefault="0036480C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 xml:space="preserve">I have confidence in the researchers findings 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the participants were self-selected into the study. </w:t>
      </w:r>
      <w:r w:rsidR="00162D0D" w:rsidRPr="00640AFD">
        <w:rPr>
          <w:rFonts w:ascii="Times New Roman" w:hAnsi="Times New Roman" w:cs="Times New Roman"/>
          <w:sz w:val="24"/>
          <w:szCs w:val="24"/>
        </w:rPr>
        <w:t>Also, the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statistical analysis does not reveal any flaws because it uses quasi</w:t>
      </w:r>
      <w:r w:rsidR="00162D0D" w:rsidRPr="00640AFD">
        <w:rPr>
          <w:rFonts w:ascii="Times New Roman" w:hAnsi="Times New Roman" w:cs="Times New Roman"/>
          <w:sz w:val="24"/>
          <w:szCs w:val="24"/>
        </w:rPr>
        <w:t>-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CD2D89" w:rsidRPr="00640AFD">
        <w:rPr>
          <w:rFonts w:ascii="Times New Roman" w:hAnsi="Times New Roman" w:cs="Times New Roman"/>
          <w:sz w:val="24"/>
          <w:szCs w:val="24"/>
        </w:rPr>
        <w:t>design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that enabled the researchers to obtain a valid weight value that align the </w:t>
      </w:r>
      <w:r w:rsidR="00162D0D" w:rsidRPr="00640AFD">
        <w:rPr>
          <w:rFonts w:ascii="Times New Roman" w:hAnsi="Times New Roman" w:cs="Times New Roman"/>
          <w:sz w:val="24"/>
          <w:szCs w:val="24"/>
        </w:rPr>
        <w:t>participants’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medical record. 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The linear regression suggested </w:t>
      </w:r>
      <w:r w:rsidR="00162D0D" w:rsidRPr="00640AFD">
        <w:rPr>
          <w:rFonts w:ascii="Times New Roman" w:hAnsi="Times New Roman" w:cs="Times New Roman"/>
          <w:sz w:val="24"/>
          <w:szCs w:val="24"/>
        </w:rPr>
        <w:t>that participants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in both SMS and SGS had the same rate of weight </w:t>
      </w:r>
      <w:r w:rsidR="00162D0D" w:rsidRPr="00640AFD">
        <w:rPr>
          <w:rFonts w:ascii="Times New Roman" w:hAnsi="Times New Roman" w:cs="Times New Roman"/>
          <w:sz w:val="24"/>
          <w:szCs w:val="24"/>
        </w:rPr>
        <w:t>gain and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it stabilized after enrolling into the MOVE program</w:t>
      </w:r>
      <w:r w:rsidR="00162D0D" w:rsidRPr="00640AFD">
        <w:rPr>
          <w:rFonts w:ascii="Times New Roman" w:hAnsi="Times New Roman" w:cs="Times New Roman"/>
          <w:sz w:val="24"/>
          <w:szCs w:val="24"/>
        </w:rPr>
        <w:t>.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Also, the </w:t>
      </w:r>
      <w:r w:rsidR="00162D0D" w:rsidRPr="00640AFD">
        <w:rPr>
          <w:rFonts w:ascii="Times New Roman" w:hAnsi="Times New Roman" w:cs="Times New Roman"/>
          <w:sz w:val="24"/>
          <w:szCs w:val="24"/>
        </w:rPr>
        <w:t>researchers’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findings are enhanced by use of Hierarchical Linear </w:t>
      </w:r>
      <w:r w:rsidR="00CE177C" w:rsidRPr="00640AFD">
        <w:rPr>
          <w:rFonts w:ascii="Times New Roman" w:hAnsi="Times New Roman" w:cs="Times New Roman"/>
          <w:sz w:val="24"/>
          <w:szCs w:val="24"/>
        </w:rPr>
        <w:t>Modelling</w:t>
      </w:r>
      <w:r w:rsidR="00CD2D89" w:rsidRPr="00640AFD">
        <w:rPr>
          <w:rFonts w:ascii="Times New Roman" w:hAnsi="Times New Roman" w:cs="Times New Roman"/>
          <w:sz w:val="24"/>
          <w:szCs w:val="24"/>
        </w:rPr>
        <w:t xml:space="preserve"> software version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when beginning the implementation of the move program on each participant. ANOVA </w:t>
      </w:r>
      <w:r w:rsidR="00CE177C" w:rsidRPr="00640AFD">
        <w:rPr>
          <w:rFonts w:ascii="Times New Roman" w:hAnsi="Times New Roman" w:cs="Times New Roman"/>
          <w:sz w:val="24"/>
          <w:szCs w:val="24"/>
        </w:rPr>
        <w:lastRenderedPageBreak/>
        <w:t xml:space="preserve">measures were </w:t>
      </w:r>
      <w:r w:rsidR="00162D0D" w:rsidRPr="00640AFD">
        <w:rPr>
          <w:rFonts w:ascii="Times New Roman" w:hAnsi="Times New Roman" w:cs="Times New Roman"/>
          <w:sz w:val="24"/>
          <w:szCs w:val="24"/>
        </w:rPr>
        <w:t>conducted during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the analysis of the data to illustrate the difference in weight trajectories for both SMS and SGS. </w:t>
      </w:r>
    </w:p>
    <w:p w:rsidR="00A16180" w:rsidRPr="00640AFD" w:rsidRDefault="00A16180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 xml:space="preserve">The study </w:t>
      </w:r>
      <w:r w:rsidR="00162D0D" w:rsidRPr="00640AFD">
        <w:rPr>
          <w:rFonts w:ascii="Times New Roman" w:hAnsi="Times New Roman" w:cs="Times New Roman"/>
          <w:sz w:val="24"/>
          <w:szCs w:val="24"/>
        </w:rPr>
        <w:t>generalized</w:t>
      </w:r>
      <w:r w:rsidR="00CE177C" w:rsidRPr="00640AFD">
        <w:rPr>
          <w:rFonts w:ascii="Times New Roman" w:hAnsi="Times New Roman" w:cs="Times New Roman"/>
          <w:sz w:val="24"/>
          <w:szCs w:val="24"/>
        </w:rPr>
        <w:t xml:space="preserve"> other people who were not subject to the</w:t>
      </w:r>
      <w:r w:rsidRPr="00640AFD">
        <w:rPr>
          <w:rFonts w:ascii="Times New Roman" w:hAnsi="Times New Roman" w:cs="Times New Roman"/>
          <w:sz w:val="24"/>
          <w:szCs w:val="24"/>
        </w:rPr>
        <w:t xml:space="preserve"> research using characteristics such as race/ethnicity and sex differences. </w:t>
      </w:r>
      <w:r w:rsidR="00D125F3" w:rsidRPr="00640AFD">
        <w:rPr>
          <w:rFonts w:ascii="Times New Roman" w:hAnsi="Times New Roman" w:cs="Times New Roman"/>
          <w:sz w:val="24"/>
          <w:szCs w:val="24"/>
        </w:rPr>
        <w:t xml:space="preserve">The results reveal that demographic </w:t>
      </w:r>
      <w:r w:rsidR="00162D0D" w:rsidRPr="00640AFD">
        <w:rPr>
          <w:rFonts w:ascii="Times New Roman" w:hAnsi="Times New Roman" w:cs="Times New Roman"/>
          <w:sz w:val="24"/>
          <w:szCs w:val="24"/>
        </w:rPr>
        <w:t>factors such</w:t>
      </w:r>
      <w:r w:rsidR="00D125F3" w:rsidRPr="00640AFD">
        <w:rPr>
          <w:rFonts w:ascii="Times New Roman" w:hAnsi="Times New Roman" w:cs="Times New Roman"/>
          <w:sz w:val="24"/>
          <w:szCs w:val="24"/>
        </w:rPr>
        <w:t xml:space="preserve"> as </w:t>
      </w:r>
      <w:r w:rsidR="00162D0D" w:rsidRPr="00640AFD">
        <w:rPr>
          <w:rFonts w:ascii="Times New Roman" w:hAnsi="Times New Roman" w:cs="Times New Roman"/>
          <w:sz w:val="24"/>
          <w:szCs w:val="24"/>
        </w:rPr>
        <w:t>sex, race and</w:t>
      </w:r>
      <w:r w:rsidR="00D125F3" w:rsidRPr="00640AFD">
        <w:rPr>
          <w:rFonts w:ascii="Times New Roman" w:hAnsi="Times New Roman" w:cs="Times New Roman"/>
          <w:sz w:val="24"/>
          <w:szCs w:val="24"/>
        </w:rPr>
        <w:t xml:space="preserve"> ethnicity are key determinants in the weight management system. Men and women different racial and ethnic groups exhibited significant differences in their weight </w:t>
      </w:r>
      <w:r w:rsidR="00162D0D" w:rsidRPr="00640AFD">
        <w:rPr>
          <w:rFonts w:ascii="Times New Roman" w:hAnsi="Times New Roman" w:cs="Times New Roman"/>
          <w:sz w:val="24"/>
          <w:szCs w:val="24"/>
        </w:rPr>
        <w:t>outcome (</w:t>
      </w:r>
      <w:proofErr w:type="spellStart"/>
      <w:r w:rsidR="00640AFD">
        <w:rPr>
          <w:rFonts w:ascii="Times New Roman" w:hAnsi="Times New Roman" w:cs="Times New Roman"/>
          <w:sz w:val="24"/>
          <w:szCs w:val="24"/>
        </w:rPr>
        <w:t>Dahn</w:t>
      </w:r>
      <w:proofErr w:type="spellEnd"/>
      <w:r w:rsidR="00640AFD">
        <w:rPr>
          <w:rFonts w:ascii="Times New Roman" w:hAnsi="Times New Roman" w:cs="Times New Roman"/>
          <w:sz w:val="24"/>
          <w:szCs w:val="24"/>
        </w:rPr>
        <w:t xml:space="preserve"> et al., 2011</w:t>
      </w:r>
      <w:r w:rsidR="00D125F3" w:rsidRPr="00640AFD">
        <w:rPr>
          <w:rFonts w:ascii="Times New Roman" w:hAnsi="Times New Roman" w:cs="Times New Roman"/>
          <w:sz w:val="24"/>
          <w:szCs w:val="24"/>
        </w:rPr>
        <w:t xml:space="preserve">). This indicates sensitivity into cultural issues </w:t>
      </w:r>
      <w:r w:rsidRPr="00640AFD">
        <w:rPr>
          <w:rFonts w:ascii="Times New Roman" w:hAnsi="Times New Roman" w:cs="Times New Roman"/>
          <w:sz w:val="24"/>
          <w:szCs w:val="24"/>
        </w:rPr>
        <w:t>that increased the effectiveness of the program. For instance,</w:t>
      </w:r>
      <w:r w:rsidR="00162D0D" w:rsidRPr="00640AFD">
        <w:rPr>
          <w:rFonts w:ascii="Times New Roman" w:hAnsi="Times New Roman" w:cs="Times New Roman"/>
          <w:sz w:val="24"/>
          <w:szCs w:val="24"/>
        </w:rPr>
        <w:t xml:space="preserve"> </w:t>
      </w:r>
      <w:r w:rsidRPr="00640AFD">
        <w:rPr>
          <w:rFonts w:ascii="Times New Roman" w:hAnsi="Times New Roman" w:cs="Times New Roman"/>
          <w:sz w:val="24"/>
          <w:szCs w:val="24"/>
        </w:rPr>
        <w:t xml:space="preserve">the </w:t>
      </w:r>
      <w:r w:rsidR="00162D0D" w:rsidRPr="00640AFD">
        <w:rPr>
          <w:rFonts w:ascii="Times New Roman" w:hAnsi="Times New Roman" w:cs="Times New Roman"/>
          <w:sz w:val="24"/>
          <w:szCs w:val="24"/>
        </w:rPr>
        <w:t>non-Hispanics</w:t>
      </w:r>
      <w:r w:rsidRPr="00640AFD">
        <w:rPr>
          <w:rFonts w:ascii="Times New Roman" w:hAnsi="Times New Roman" w:cs="Times New Roman"/>
          <w:sz w:val="24"/>
          <w:szCs w:val="24"/>
        </w:rPr>
        <w:t xml:space="preserve"> lost about 2.7 kg every year while the African American lost about 1kg each year. </w:t>
      </w:r>
      <w:r w:rsidR="00162D0D" w:rsidRPr="00640AFD">
        <w:rPr>
          <w:rFonts w:ascii="Times New Roman" w:hAnsi="Times New Roman" w:cs="Times New Roman"/>
          <w:sz w:val="24"/>
          <w:szCs w:val="24"/>
        </w:rPr>
        <w:t xml:space="preserve">Thus, generalization </w:t>
      </w:r>
      <w:r w:rsidRPr="00640AFD">
        <w:rPr>
          <w:rFonts w:ascii="Times New Roman" w:hAnsi="Times New Roman" w:cs="Times New Roman"/>
          <w:sz w:val="24"/>
          <w:szCs w:val="24"/>
        </w:rPr>
        <w:t>suggest</w:t>
      </w:r>
      <w:r w:rsidR="00162D0D" w:rsidRPr="00640AFD">
        <w:rPr>
          <w:rFonts w:ascii="Times New Roman" w:hAnsi="Times New Roman" w:cs="Times New Roman"/>
          <w:sz w:val="24"/>
          <w:szCs w:val="24"/>
        </w:rPr>
        <w:t>s</w:t>
      </w:r>
      <w:r w:rsidRPr="00640AFD">
        <w:rPr>
          <w:rFonts w:ascii="Times New Roman" w:hAnsi="Times New Roman" w:cs="Times New Roman"/>
          <w:sz w:val="24"/>
          <w:szCs w:val="24"/>
        </w:rPr>
        <w:t xml:space="preserve"> the need of the program to other groups that were not involved in the study.</w:t>
      </w:r>
    </w:p>
    <w:p w:rsidR="00296A4B" w:rsidRPr="00640AFD" w:rsidRDefault="00D125F3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 xml:space="preserve">In the big picture, the study means that MOVE is a patient centred program utilizes evidence based treatments to improve the quality of life for individuals. </w:t>
      </w:r>
      <w:r w:rsidR="00A16180" w:rsidRPr="00640AFD">
        <w:rPr>
          <w:rFonts w:ascii="Times New Roman" w:hAnsi="Times New Roman" w:cs="Times New Roman"/>
          <w:sz w:val="24"/>
          <w:szCs w:val="24"/>
        </w:rPr>
        <w:t xml:space="preserve">It means that enrolment into weight management programs serves as a control for obesity and overweight. </w:t>
      </w:r>
      <w:r w:rsidR="00296A4B" w:rsidRPr="00640AFD">
        <w:rPr>
          <w:rFonts w:ascii="Times New Roman" w:hAnsi="Times New Roman" w:cs="Times New Roman"/>
          <w:sz w:val="24"/>
          <w:szCs w:val="24"/>
        </w:rPr>
        <w:t xml:space="preserve">In the recent days, there is high prevalence of obesity and weight which calls for immediate actions that promote healthy lives. This applies to general society because it assists </w:t>
      </w:r>
      <w:r w:rsidR="00162D0D" w:rsidRPr="00640AFD">
        <w:rPr>
          <w:rFonts w:ascii="Times New Roman" w:hAnsi="Times New Roman" w:cs="Times New Roman"/>
          <w:sz w:val="24"/>
          <w:szCs w:val="24"/>
        </w:rPr>
        <w:t>individuals</w:t>
      </w:r>
      <w:r w:rsidR="00296A4B" w:rsidRPr="00640AFD">
        <w:rPr>
          <w:rFonts w:ascii="Times New Roman" w:hAnsi="Times New Roman" w:cs="Times New Roman"/>
          <w:sz w:val="24"/>
          <w:szCs w:val="24"/>
        </w:rPr>
        <w:t xml:space="preserve"> to make life style changes and reduce the risk of chronic diseases. The MOVE intervention comprises of several evidence based treatments for improving health and the quality of life.</w:t>
      </w:r>
    </w:p>
    <w:p w:rsidR="00D125F3" w:rsidRDefault="00296A4B" w:rsidP="00640A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sz w:val="24"/>
          <w:szCs w:val="24"/>
        </w:rPr>
        <w:t xml:space="preserve"> If I were to conduct the study again, I would re do it by focusing in a sample of young children aged between 8 and 16years of age. I would choose this approach because the cases of obesity in children are on the rise. </w:t>
      </w:r>
      <w:r w:rsidR="00162D0D" w:rsidRPr="00640AFD">
        <w:rPr>
          <w:rFonts w:ascii="Times New Roman" w:hAnsi="Times New Roman" w:cs="Times New Roman"/>
          <w:sz w:val="24"/>
          <w:szCs w:val="24"/>
        </w:rPr>
        <w:t>Also, I</w:t>
      </w:r>
      <w:r w:rsidRPr="00640AFD">
        <w:rPr>
          <w:rFonts w:ascii="Times New Roman" w:hAnsi="Times New Roman" w:cs="Times New Roman"/>
          <w:sz w:val="24"/>
          <w:szCs w:val="24"/>
        </w:rPr>
        <w:t xml:space="preserve"> would incorporate other intervention to increase the validity and </w:t>
      </w:r>
      <w:r w:rsidR="00162D0D" w:rsidRPr="00640AFD">
        <w:rPr>
          <w:rFonts w:ascii="Times New Roman" w:hAnsi="Times New Roman" w:cs="Times New Roman"/>
          <w:sz w:val="24"/>
          <w:szCs w:val="24"/>
        </w:rPr>
        <w:t>reliability of the program. Finally, incorporate hypothesis testing and standard deviation as key measures for the statistical analysis.</w:t>
      </w:r>
    </w:p>
    <w:p w:rsidR="00577BF8" w:rsidRDefault="00577BF8" w:rsidP="00640A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BF8" w:rsidRDefault="00577BF8" w:rsidP="00640A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AFD" w:rsidRDefault="00640AFD" w:rsidP="00640A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0AF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40AFD" w:rsidRPr="00640AFD" w:rsidRDefault="00640AFD" w:rsidP="00640AFD">
      <w:pPr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640AFD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640AFD">
        <w:rPr>
          <w:rFonts w:ascii="Times New Roman" w:hAnsi="Times New Roman" w:cs="Times New Roman"/>
          <w:sz w:val="24"/>
          <w:szCs w:val="24"/>
        </w:rPr>
        <w:t>Dahn</w:t>
      </w:r>
      <w:proofErr w:type="spellEnd"/>
      <w:r w:rsidRPr="00640AFD">
        <w:rPr>
          <w:rFonts w:ascii="Times New Roman" w:hAnsi="Times New Roman" w:cs="Times New Roman"/>
          <w:sz w:val="24"/>
          <w:szCs w:val="24"/>
        </w:rPr>
        <w:t xml:space="preserve">, J. R., Fitzpatrick, S. L., </w:t>
      </w:r>
      <w:proofErr w:type="spellStart"/>
      <w:r w:rsidRPr="00640AFD">
        <w:rPr>
          <w:rFonts w:ascii="Times New Roman" w:hAnsi="Times New Roman" w:cs="Times New Roman"/>
          <w:sz w:val="24"/>
          <w:szCs w:val="24"/>
        </w:rPr>
        <w:t>Llabre</w:t>
      </w:r>
      <w:proofErr w:type="spellEnd"/>
      <w:r w:rsidRPr="00640AFD">
        <w:rPr>
          <w:rFonts w:ascii="Times New Roman" w:hAnsi="Times New Roman" w:cs="Times New Roman"/>
          <w:sz w:val="24"/>
          <w:szCs w:val="24"/>
        </w:rPr>
        <w:t xml:space="preserve">, M. M., </w:t>
      </w:r>
      <w:proofErr w:type="spellStart"/>
      <w:r w:rsidRPr="00640AFD">
        <w:rPr>
          <w:rFonts w:ascii="Times New Roman" w:hAnsi="Times New Roman" w:cs="Times New Roman"/>
          <w:sz w:val="24"/>
          <w:szCs w:val="24"/>
        </w:rPr>
        <w:t>Apterbach</w:t>
      </w:r>
      <w:proofErr w:type="spellEnd"/>
      <w:r w:rsidRPr="00640AFD">
        <w:rPr>
          <w:rFonts w:ascii="Times New Roman" w:hAnsi="Times New Roman" w:cs="Times New Roman"/>
          <w:sz w:val="24"/>
          <w:szCs w:val="24"/>
        </w:rPr>
        <w:t xml:space="preserve">, G. S., Helms, R. L., </w:t>
      </w:r>
      <w:proofErr w:type="spellStart"/>
      <w:r w:rsidRPr="00640AFD">
        <w:rPr>
          <w:rFonts w:ascii="Times New Roman" w:hAnsi="Times New Roman" w:cs="Times New Roman"/>
          <w:sz w:val="24"/>
          <w:szCs w:val="24"/>
        </w:rPr>
        <w:t>Cugnetto</w:t>
      </w:r>
      <w:proofErr w:type="spellEnd"/>
      <w:r w:rsidRPr="00640AFD">
        <w:rPr>
          <w:rFonts w:ascii="Times New Roman" w:hAnsi="Times New Roman" w:cs="Times New Roman"/>
          <w:sz w:val="24"/>
          <w:szCs w:val="24"/>
        </w:rPr>
        <w:t>, M. L., . . . Lawler, T. (2011). Weight Management for Veterans: Examining Change in Weight Before and After MOVE! Obesity, 19(5), 977–981. doi:10.1038/oby.2010.273 </w:t>
      </w:r>
    </w:p>
    <w:sectPr w:rsidR="00640AFD" w:rsidRPr="00640A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AC"/>
    <w:rsid w:val="00022286"/>
    <w:rsid w:val="0007004E"/>
    <w:rsid w:val="00162D0D"/>
    <w:rsid w:val="00162E92"/>
    <w:rsid w:val="00296A4B"/>
    <w:rsid w:val="0036480C"/>
    <w:rsid w:val="003C4019"/>
    <w:rsid w:val="00434DAC"/>
    <w:rsid w:val="0053453F"/>
    <w:rsid w:val="00577BF8"/>
    <w:rsid w:val="00640AFD"/>
    <w:rsid w:val="008C443D"/>
    <w:rsid w:val="00A16180"/>
    <w:rsid w:val="00CD2D89"/>
    <w:rsid w:val="00CE177C"/>
    <w:rsid w:val="00D125F3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676B4-8F0E-485A-9EDB-08EE1F8E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2021-02-22T22:55:00Z</dcterms:created>
  <dcterms:modified xsi:type="dcterms:W3CDTF">2021-02-23T01:28:00Z</dcterms:modified>
</cp:coreProperties>
</file>